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История Авраама: </w:t>
      </w:r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Вступление (часть 1 из 7)</w:t>
      </w:r>
    </w:p>
    <w:p w:rsidR="006B7ECA" w:rsidRDefault="006B7ECA" w:rsidP="006B7ECA">
      <w:pPr>
        <w:jc w:val="center"/>
      </w:pPr>
      <w:r>
        <w:rPr>
          <w:noProof/>
        </w:rPr>
        <w:drawing>
          <wp:inline distT="0" distB="0" distL="0" distR="0" wp14:anchorId="1D04DBDB" wp14:editId="5E731A1A">
            <wp:extent cx="2668905" cy="2137410"/>
            <wp:effectExtent l="0" t="0" r="0" b="0"/>
            <wp:docPr id="1" name="Picture 1" descr="http://www.islamreligion.com/articles/images/The_Story_of_Abraham_(part_1_of_7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Story_of_Abraham_(part_1_of_7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– один из пророков, удостоенных особого внимания в исламе.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говорит о его твердой вере в Господа, который сначала призвал Авраама отречься от своего народа и его ложных богов, а затем доказать свою веру через многие испытания.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Авраам – истинный единобожник, призывающий и остальных поклоняться одному Богу. Ради своей веры Авраам несет большие тяготы и даже покидает семью и свой народ, отправившись в другие земли.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Исполняя предписания Господа, Авраам подтверждает прочность своих убеждений.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«Путь Авраама» – так Коран называет единственно верную религию, отдавая должное силе веры пророка Авраама. Хотя и пророки до него, к примеру, Ной, призывали к тому же.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Из-за силы веры Господь нарекает его «Халиль» – любимый раб.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 один пророк до него не был удостоен столь высокого имени.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Превосходство Авраама послужило тому, что Господь низвел пророков из его поколения.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все они указывали людям прямой путь.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Авраам занимает очень высокое положение и в исламе, и в христианстве, и в иудаизме.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Для иудеев он – воплощение силы, так как выполнил все заповеди и первым признал Единого Бога. Он отец избранного народа, отец пророков, причина ниспослания небесных откровений.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христианстве Авраам – отец всех верующих (Послание к Римлянам 4:11), а его вера в Господа и жертва стали примером для последующих святых (Послание к Евреям 11).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Поскольку пророку Авраам занимает особое место, стоит изучить его жизнь, уделяя внимание тем аспектам, из-за которых Господь удостоил его столь высокого имени.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  Коран</w:t>
      </w:r>
      <w:proofErr w:type="gramEnd"/>
      <w:r>
        <w:rPr>
          <w:color w:val="000000"/>
          <w:sz w:val="26"/>
          <w:szCs w:val="26"/>
        </w:rPr>
        <w:t xml:space="preserve"> и Сунна не вдаются в подробности жизни Авраама, тем не менее, они содержат определенные факты, заслуживающие внимания. </w:t>
      </w:r>
      <w:proofErr w:type="gramStart"/>
      <w:r>
        <w:rPr>
          <w:color w:val="000000"/>
          <w:sz w:val="26"/>
          <w:szCs w:val="26"/>
        </w:rPr>
        <w:t>В случае, как и с остальными кораническими и библейскими персонажами, факты, содержащиеся в Коране, вносят ясность в описание определенных моментов биографии, которые были не вполне верно трактованы предшествующими религиями.</w:t>
      </w:r>
      <w:proofErr w:type="gramEnd"/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Его имя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Господь называет его «Ибрахим» или «Ибрахам», что происходит от одного корня «б-р-х-м». Согласно Библии, в начале его имя звучало как Абрам, но Бог велел изменить его на Авраам. В Коране этот момент</w:t>
      </w:r>
      <w:proofErr w:type="gramStart"/>
      <w:r>
        <w:rPr>
          <w:color w:val="000000"/>
          <w:sz w:val="26"/>
          <w:szCs w:val="26"/>
        </w:rPr>
        <w:t>  никак</w:t>
      </w:r>
      <w:proofErr w:type="gramEnd"/>
      <w:r>
        <w:rPr>
          <w:color w:val="000000"/>
          <w:sz w:val="26"/>
          <w:szCs w:val="26"/>
        </w:rPr>
        <w:t xml:space="preserve"> не отмечен. </w:t>
      </w:r>
      <w:proofErr w:type="gramStart"/>
      <w:r>
        <w:rPr>
          <w:color w:val="000000"/>
          <w:sz w:val="26"/>
          <w:szCs w:val="26"/>
        </w:rPr>
        <w:t>Современные христиано-иудейские ученые подвергают сомнению историю с изменением имени и вложенный в это смысл.</w:t>
      </w:r>
      <w:proofErr w:type="gramEnd"/>
      <w:r>
        <w:rPr>
          <w:color w:val="000000"/>
          <w:sz w:val="26"/>
          <w:szCs w:val="26"/>
        </w:rPr>
        <w:t xml:space="preserve"> Ассириологи полагают, что еврейская буква «Хе» в минойском диалекте пишется в замен долгой «а», а посему, разница между Авраам и Абрам исключительно диалектная. То же самое касается имен</w:t>
      </w:r>
      <w:proofErr w:type="gramStart"/>
      <w:r>
        <w:rPr>
          <w:color w:val="000000"/>
          <w:sz w:val="26"/>
          <w:szCs w:val="26"/>
        </w:rPr>
        <w:t>  Сарай</w:t>
      </w:r>
      <w:proofErr w:type="gramEnd"/>
      <w:r>
        <w:rPr>
          <w:color w:val="000000"/>
          <w:sz w:val="26"/>
          <w:szCs w:val="26"/>
        </w:rPr>
        <w:t xml:space="preserve"> и Сара – их смысл идентичен.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Его родина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родился примерно за 2 166 лет до Иисуса вблизи месопотамского города Ур (322 км юго-восточнее современного Багдада).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Его отец Азар (в Библии Фарра и Терех (Терах)) был идолопоклонником, его родословная восходила к Симу, сыну Ноя. Некоторые ученые связывают его имя с идолом, которому он поклонялся.</w:t>
      </w:r>
      <w:proofErr w:type="gramEnd"/>
      <w:r>
        <w:rPr>
          <w:color w:val="000000"/>
          <w:sz w:val="26"/>
          <w:szCs w:val="26"/>
        </w:rPr>
        <w:t xml:space="preserve"> Скорее всего, Азар принадлежал к аккадцам – семитскому народу с Аравийского полуострова, обосновавшемуся в Месопотамии</w:t>
      </w:r>
      <w:proofErr w:type="gramStart"/>
      <w:r>
        <w:rPr>
          <w:color w:val="000000"/>
          <w:sz w:val="26"/>
          <w:szCs w:val="26"/>
        </w:rPr>
        <w:t>  примерно</w:t>
      </w:r>
      <w:proofErr w:type="gramEnd"/>
      <w:r>
        <w:rPr>
          <w:color w:val="000000"/>
          <w:sz w:val="26"/>
          <w:szCs w:val="26"/>
        </w:rPr>
        <w:t xml:space="preserve"> в третьем тысячелетии до новой эры.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раннем детстве, еще до начала противостояния своему народу,</w:t>
      </w:r>
      <w:proofErr w:type="gramStart"/>
      <w:r>
        <w:rPr>
          <w:color w:val="000000"/>
          <w:sz w:val="26"/>
          <w:szCs w:val="26"/>
        </w:rPr>
        <w:t>  Авраам</w:t>
      </w:r>
      <w:proofErr w:type="gramEnd"/>
      <w:r>
        <w:rPr>
          <w:color w:val="000000"/>
          <w:sz w:val="26"/>
          <w:szCs w:val="26"/>
        </w:rPr>
        <w:t xml:space="preserve"> со своим отцом и некоторыми членами семьи переселился в город Харран. Хотя христиано-иудейские источники утверждают, что это произошло намного позже, уже после изгнания из родного города. </w:t>
      </w:r>
      <w:proofErr w:type="gramStart"/>
      <w:r>
        <w:rPr>
          <w:color w:val="000000"/>
          <w:sz w:val="26"/>
          <w:szCs w:val="26"/>
        </w:rPr>
        <w:t>Библия говорит о смерти одного из братьев Авраама –Арана – в городе Ур («Бытие» 11:28).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взрослее Авраама, так как его старший брат Нахор женился на дочери Арана («Бытие» 11:29).</w:t>
      </w:r>
      <w:proofErr w:type="gramEnd"/>
      <w:r>
        <w:rPr>
          <w:color w:val="000000"/>
          <w:sz w:val="26"/>
          <w:szCs w:val="26"/>
        </w:rPr>
        <w:t xml:space="preserve"> Библия не упоминает о переселении в Харран. Первый приказ переселиться Авраам получил уже находясь в Харране;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И сказал Господь Авраму: пойди из земли твоей, от родства твоего и из дома отца твоего, в землю, которую Я укажу </w:t>
      </w:r>
      <w:proofErr w:type="gramStart"/>
      <w:r>
        <w:rPr>
          <w:b/>
          <w:bCs/>
          <w:color w:val="000000"/>
          <w:sz w:val="26"/>
          <w:szCs w:val="26"/>
        </w:rPr>
        <w:t>тебе;….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пошел Аврам, как сказал ему Господь; и с ним пошел Лот. Аврам был семидесяти пяти лет, когда вышел из Харрана» («Бытие» 12:1-5).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мы видим, что приказ переселиться был вовсе не из Ура в Ханаан. Ведь иначе, каким образом было бы возможно, что Авраам с семьей проживал в Харране затем оставил отца и направился в Ханаан?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упоминает о переселении Авраама, но уже после размолвки с отцом и соплеменниками из-за их неверия.</w:t>
      </w:r>
      <w:proofErr w:type="gramEnd"/>
      <w:r>
        <w:rPr>
          <w:color w:val="000000"/>
          <w:sz w:val="26"/>
          <w:szCs w:val="26"/>
        </w:rPr>
        <w:t xml:space="preserve"> Если бы на тот момент Авраам находился в Уре, отец, подвергавший его пыткам,</w:t>
      </w:r>
      <w:proofErr w:type="gramStart"/>
      <w:r>
        <w:rPr>
          <w:color w:val="000000"/>
          <w:sz w:val="26"/>
          <w:szCs w:val="26"/>
        </w:rPr>
        <w:t>  вряд</w:t>
      </w:r>
      <w:proofErr w:type="gramEnd"/>
      <w:r>
        <w:rPr>
          <w:color w:val="000000"/>
          <w:sz w:val="26"/>
          <w:szCs w:val="26"/>
        </w:rPr>
        <w:t xml:space="preserve"> ли отправился вместе с ним. </w:t>
      </w:r>
      <w:proofErr w:type="gramStart"/>
      <w:r>
        <w:rPr>
          <w:color w:val="000000"/>
          <w:sz w:val="26"/>
          <w:szCs w:val="26"/>
        </w:rPr>
        <w:t>Ур был великим городом (на что указывают археологические данные), который перенес подъем и падение за период жизни Авраама. Поэтому вероятно, что внешние условия толкнули Авраама на переселение.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Скорее всего, он избрал Харран по причине того, что его жители исповедовали ту же религию, что и в Уре.</w:t>
      </w:r>
      <w:proofErr w:type="gramEnd"/>
    </w:p>
    <w:p w:rsidR="006B7ECA" w:rsidRDefault="006B7ECA" w:rsidP="006B7ECA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336925" cy="2185035"/>
            <wp:effectExtent l="0" t="0" r="0" b="5715"/>
            <wp:docPr id="21" name="Picture 21" descr="http://www.islamreligion.com/articles_ru/images/Abrahaam-transl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_ru/images/Abrahaam-transl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b/>
          <w:bCs/>
          <w:color w:val="000000"/>
        </w:rPr>
        <w:t>Религия Месопотамии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Археологические раскопки рисуют довольно живописную картину духовной жизни</w:t>
      </w:r>
      <w:proofErr w:type="gramStart"/>
      <w:r>
        <w:rPr>
          <w:color w:val="000000"/>
        </w:rPr>
        <w:t>  Месопотамии</w:t>
      </w:r>
      <w:proofErr w:type="gramEnd"/>
      <w:r>
        <w:rPr>
          <w:color w:val="000000"/>
        </w:rPr>
        <w:t xml:space="preserve"> времен пророка Авраама. Ее жители верили в пантеон, где каждое </w:t>
      </w:r>
      <w:r>
        <w:rPr>
          <w:color w:val="000000"/>
        </w:rPr>
        <w:lastRenderedPageBreak/>
        <w:t xml:space="preserve">из божеств имело свою сферу влияния. </w:t>
      </w:r>
      <w:proofErr w:type="gramStart"/>
      <w:r>
        <w:rPr>
          <w:color w:val="000000"/>
        </w:rPr>
        <w:t>Большой храм Аккадского бога луны являлся центром города Ур. Луна так же считалась главным божеством.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Жители Ура верили, что Бог обитает в этом храме, где верховным был деревянный идол, а остальные идолы прислуживали ему.</w:t>
      </w:r>
      <w:proofErr w:type="gramEnd"/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36925" cy="2517775"/>
            <wp:effectExtent l="0" t="0" r="0" b="0"/>
            <wp:docPr id="20" name="Picture 20" descr="http://www.islamreligion.com/articles_ru/images/Abrahaam-transl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islamreligion.com/articles_ru/images/Abrahaam-transl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A" w:rsidRDefault="006B7ECA" w:rsidP="006B7ECA">
      <w:pPr>
        <w:shd w:val="clear" w:color="auto" w:fill="E1F4FD"/>
        <w:jc w:val="center"/>
        <w:rPr>
          <w:color w:val="000000"/>
        </w:rPr>
      </w:pPr>
      <w:proofErr w:type="gramStart"/>
      <w:r>
        <w:rPr>
          <w:color w:val="000000"/>
        </w:rPr>
        <w:t>Великий Зиккурат Ура, храм Нанны – бога луны, также известного как Син.</w:t>
      </w:r>
      <w:proofErr w:type="gramEnd"/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b/>
          <w:bCs/>
          <w:color w:val="000000"/>
        </w:rPr>
        <w:t>Познание Бога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Когда именно Авраам познал истинного Бога?</w:t>
      </w:r>
      <w:proofErr w:type="gramEnd"/>
      <w:r>
        <w:rPr>
          <w:color w:val="000000"/>
        </w:rPr>
        <w:t xml:space="preserve"> На этот счет у христианских и иудейских ученых есть несколько версий: в три года, десять лет, сорок восемь лет. </w:t>
      </w:r>
      <w:proofErr w:type="gramStart"/>
      <w:r>
        <w:rPr>
          <w:color w:val="000000"/>
        </w:rPr>
        <w:t>Коран не называет точной даты ниспослания первого откровения, однако, момент, когда соплеменники изгоняют его за отречение от идолов, описывается в Коране. И здесь Господь называет Авраама молодым человеком.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Кроме того, Авраам сам признается, что обладает знанием, не доступным отцу, когда призывал его поклоняться Единому Богу (19:43).</w:t>
      </w:r>
      <w:proofErr w:type="gramEnd"/>
      <w:r>
        <w:rPr>
          <w:color w:val="000000"/>
        </w:rPr>
        <w:t xml:space="preserve"> Коран совершенно точно заявляет, что Авраам – один из пророков, кому было ниспослано откровение: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6B7ECA" w:rsidRDefault="006B7ECA" w:rsidP="006B7ECA">
      <w:pPr>
        <w:shd w:val="clear" w:color="auto" w:fill="E1F4FD"/>
        <w:rPr>
          <w:color w:val="000000"/>
        </w:rPr>
      </w:pPr>
      <w:r>
        <w:rPr>
          <w:b/>
          <w:bCs/>
          <w:color w:val="000000"/>
        </w:rPr>
        <w:t>«Воистину, это записано в первых свитках –</w:t>
      </w:r>
      <w:bookmarkStart w:id="0" w:name="19"/>
      <w:bookmarkEnd w:id="0"/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свитках Ибрахима (Авраама) и Мусы (Моисея</w:t>
      </w:r>
      <w:proofErr w:type="gramStart"/>
      <w:r>
        <w:rPr>
          <w:b/>
          <w:bCs/>
          <w:color w:val="000000"/>
        </w:rPr>
        <w:t>)»</w:t>
      </w:r>
      <w:proofErr w:type="gramEnd"/>
      <w:r>
        <w:rPr>
          <w:b/>
          <w:bCs/>
          <w:color w:val="000000"/>
        </w:rPr>
        <w:t xml:space="preserve"> Коран 87:18-19)</w:t>
      </w:r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Обращение к своему народу часть (2 из 7)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Авраам и его отец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и окружающие, Азар (Терех или Фарра в Библии)</w:t>
      </w:r>
      <w:proofErr w:type="gramStart"/>
      <w:r>
        <w:rPr>
          <w:color w:val="000000"/>
          <w:sz w:val="26"/>
          <w:szCs w:val="26"/>
        </w:rPr>
        <w:t>  являлся</w:t>
      </w:r>
      <w:proofErr w:type="gramEnd"/>
      <w:r>
        <w:rPr>
          <w:color w:val="000000"/>
          <w:sz w:val="26"/>
          <w:szCs w:val="26"/>
        </w:rPr>
        <w:t xml:space="preserve"> идолопоклонником. </w:t>
      </w:r>
      <w:proofErr w:type="gramStart"/>
      <w:r>
        <w:rPr>
          <w:color w:val="000000"/>
          <w:sz w:val="26"/>
          <w:szCs w:val="26"/>
        </w:rPr>
        <w:t>Согласно Библии, он изготовлял идолов, а потому первый призыв Авраама, исполненный здравого смыла и логики, был непосредственно к нему.</w:t>
      </w:r>
      <w:proofErr w:type="gramEnd"/>
      <w:r>
        <w:rPr>
          <w:color w:val="000000"/>
          <w:sz w:val="26"/>
          <w:szCs w:val="26"/>
        </w:rPr>
        <w:t> 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«Помяни в Писании Ибрахима (Авраама).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был правдивейшим человеком и пророком.</w:t>
      </w:r>
      <w:bookmarkStart w:id="1" w:name="42"/>
      <w:bookmarkEnd w:id="1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Вот он сказал своему отцу: «Отец мой! </w:t>
      </w:r>
      <w:proofErr w:type="gramStart"/>
      <w:r>
        <w:rPr>
          <w:b/>
          <w:bCs/>
          <w:color w:val="000000"/>
          <w:sz w:val="26"/>
          <w:szCs w:val="26"/>
        </w:rPr>
        <w:t>Почему ты поклоняешься тому, что не слышит и не видит и не принесет тебе никакого избавления?</w:t>
      </w:r>
      <w:bookmarkStart w:id="2" w:name="43"/>
      <w:bookmarkEnd w:id="2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Отец мой! </w:t>
      </w:r>
      <w:proofErr w:type="gramStart"/>
      <w:r>
        <w:rPr>
          <w:b/>
          <w:bCs/>
          <w:color w:val="000000"/>
          <w:sz w:val="26"/>
          <w:szCs w:val="26"/>
        </w:rPr>
        <w:t>Мне открылось знание, которое не было открыто тебе.</w:t>
      </w:r>
      <w:proofErr w:type="gramEnd"/>
      <w:r>
        <w:rPr>
          <w:b/>
          <w:bCs/>
          <w:color w:val="000000"/>
          <w:sz w:val="26"/>
          <w:szCs w:val="26"/>
        </w:rPr>
        <w:t xml:space="preserve"> Последуй же за мной, и я поведу тебя верным путем» (Коран 19:41-43)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Отец отверг призыв Авраама. Это был ответ человека, задетого поучением того, кто намного младше.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Позиция сына шла вразрез с многолетними традициями и нормами.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«Он (отец) сказал: «Неужели ты отворачиваешься от моих богов, Ибрахим (Авраам)? </w:t>
      </w:r>
      <w:proofErr w:type="gramStart"/>
      <w:r>
        <w:rPr>
          <w:b/>
          <w:bCs/>
          <w:color w:val="000000"/>
          <w:sz w:val="26"/>
          <w:szCs w:val="26"/>
        </w:rPr>
        <w:t>Если ты не перестанешь, то я непременно побью тебя камнями.</w:t>
      </w:r>
      <w:proofErr w:type="gramEnd"/>
      <w:r>
        <w:rPr>
          <w:b/>
          <w:bCs/>
          <w:color w:val="000000"/>
          <w:sz w:val="26"/>
          <w:szCs w:val="26"/>
        </w:rPr>
        <w:t xml:space="preserve"> Оставь же меня надолго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19:46)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Авраам и его народ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Авраам непрестанно призывал отца отказаться от поклонения идолам, а вскоре обратился и к своему народу с тем же простым и ясным доводом: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«Прочти им историю Ибрахима (Авраама).</w:t>
      </w:r>
      <w:bookmarkStart w:id="3" w:name="70"/>
      <w:bookmarkEnd w:id="3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Вот он сказал своему отцу и своему народу: «Чему вы поклоняетесь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bookmarkStart w:id="4" w:name="71"/>
      <w:bookmarkEnd w:id="4"/>
      <w:proofErr w:type="gramEnd"/>
      <w:r>
        <w:rPr>
          <w:b/>
          <w:bCs/>
          <w:color w:val="000000"/>
          <w:sz w:val="26"/>
          <w:szCs w:val="26"/>
        </w:rPr>
        <w:t>  Они сказали: «Мы поклоняемся идолам и постоянно предаемся им».</w:t>
      </w:r>
      <w:bookmarkStart w:id="5" w:name="72"/>
      <w:bookmarkEnd w:id="5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Он сказал: «Слышат ли они, когда вы взываете к ним?</w:t>
      </w:r>
      <w:bookmarkStart w:id="6" w:name="73"/>
      <w:bookmarkEnd w:id="6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Помогают ли они вам?</w:t>
      </w:r>
      <w:proofErr w:type="gramEnd"/>
      <w:r>
        <w:rPr>
          <w:b/>
          <w:bCs/>
          <w:color w:val="000000"/>
          <w:sz w:val="26"/>
          <w:szCs w:val="26"/>
        </w:rPr>
        <w:t xml:space="preserve"> И причиняют ли они вред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bookmarkStart w:id="7" w:name="74"/>
      <w:bookmarkEnd w:id="7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Они сказали: «Но мы видели, что наши отцы поступали таким образом».</w:t>
      </w:r>
      <w:bookmarkStart w:id="8" w:name="75"/>
      <w:bookmarkEnd w:id="8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Он сказал: «Видели ли вы, чему поклоняетесь</w:t>
      </w:r>
      <w:bookmarkStart w:id="9" w:name="76"/>
      <w:bookmarkEnd w:id="9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вы со своими отцами?</w:t>
      </w:r>
      <w:bookmarkStart w:id="10" w:name="77"/>
      <w:bookmarkEnd w:id="10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Все они являются моими врагами, кроме Господа миров</w:t>
      </w:r>
      <w:proofErr w:type="gramStart"/>
      <w:r>
        <w:rPr>
          <w:b/>
          <w:bCs/>
          <w:color w:val="000000"/>
          <w:sz w:val="26"/>
          <w:szCs w:val="26"/>
        </w:rPr>
        <w:t>,</w:t>
      </w:r>
      <w:bookmarkStart w:id="11" w:name="78"/>
      <w:bookmarkEnd w:id="11"/>
      <w:r>
        <w:rPr>
          <w:b/>
          <w:bCs/>
          <w:color w:val="000000"/>
          <w:sz w:val="26"/>
          <w:szCs w:val="26"/>
        </w:rPr>
        <w:t>Который</w:t>
      </w:r>
      <w:proofErr w:type="gramEnd"/>
      <w:r>
        <w:rPr>
          <w:b/>
          <w:bCs/>
          <w:color w:val="000000"/>
          <w:sz w:val="26"/>
          <w:szCs w:val="26"/>
        </w:rPr>
        <w:t xml:space="preserve"> сотворил меня и ведет прямым путем,</w:t>
      </w:r>
      <w:bookmarkStart w:id="12" w:name="79"/>
      <w:bookmarkEnd w:id="12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Который кормит меня и поит</w:t>
      </w:r>
      <w:bookmarkStart w:id="13" w:name="80"/>
      <w:bookmarkEnd w:id="13"/>
      <w:r>
        <w:rPr>
          <w:b/>
          <w:bCs/>
          <w:color w:val="000000"/>
          <w:sz w:val="26"/>
          <w:szCs w:val="26"/>
        </w:rPr>
        <w:t>. Который исцеляет меня, когда я заболеваю,</w:t>
      </w:r>
      <w:bookmarkStart w:id="14" w:name="81"/>
      <w:bookmarkEnd w:id="14"/>
      <w:proofErr w:type="gramStart"/>
      <w:r>
        <w:rPr>
          <w:b/>
          <w:bCs/>
          <w:color w:val="000000"/>
          <w:sz w:val="26"/>
          <w:szCs w:val="26"/>
        </w:rPr>
        <w:t>  Который</w:t>
      </w:r>
      <w:proofErr w:type="gramEnd"/>
      <w:r>
        <w:rPr>
          <w:b/>
          <w:bCs/>
          <w:color w:val="000000"/>
          <w:sz w:val="26"/>
          <w:szCs w:val="26"/>
        </w:rPr>
        <w:t xml:space="preserve"> умертвит меня, а потом воскресит» (Коран 26:69-81)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Продолжая призыв, Авраам приводит еще один пример.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Христиано-иудейские источники упоминают ту же историю, однако, согласно им, Авраам пришел к осознанию истинного Бога через поклонение этим предметам.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Коране же ни один из пророков никогда не поклонялся ни чему иному, кроме Бога, даже до начала откровений.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ночь покрыла его своим мраком, он увидел звезду и сказал: «Вот мой Господь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Когда же она закатилась, он сказал: «Я не люблю тех, кто закатывается</w:t>
      </w:r>
      <w:proofErr w:type="gramStart"/>
      <w:r>
        <w:rPr>
          <w:b/>
          <w:bCs/>
          <w:color w:val="000000"/>
          <w:sz w:val="26"/>
          <w:szCs w:val="26"/>
        </w:rPr>
        <w:t>»(</w:t>
      </w:r>
      <w:proofErr w:type="gramEnd"/>
      <w:r>
        <w:rPr>
          <w:b/>
          <w:bCs/>
          <w:color w:val="000000"/>
          <w:sz w:val="26"/>
          <w:szCs w:val="26"/>
        </w:rPr>
        <w:t>Коран 6:76)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привел в пример звезды – создание, совершенно не познанное на тот момент, а потому кажущееся намного более великим, нежели человечество.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Звездам приписывали силу и мощь, но в их угасании по утрам Авраам увидел неспособность появляться тогда, когда им захочется, а лишь по ночам.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Затем Авраам привел еще один пример – луну, еще более могущественное создание.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Сама жизнь без нее представлялась невозможной.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он увидел восходящее солнце, то сказал: «Вот мой Господь! Оно больше других». Когда же оно зашло, он сказал: «О мой народ! </w:t>
      </w:r>
      <w:proofErr w:type="gramStart"/>
      <w:r>
        <w:rPr>
          <w:b/>
          <w:bCs/>
          <w:color w:val="000000"/>
          <w:sz w:val="26"/>
          <w:szCs w:val="26"/>
        </w:rPr>
        <w:t>Я непричастен к тому, что вы приобщаете в сотоварищи.</w:t>
      </w:r>
      <w:proofErr w:type="gramEnd"/>
      <w:r>
        <w:rPr>
          <w:b/>
          <w:bCs/>
          <w:color w:val="000000"/>
          <w:sz w:val="26"/>
          <w:szCs w:val="26"/>
        </w:rPr>
        <w:t xml:space="preserve"> Я искренне обратил свой лик к Тому, Кто сотворил небеса и землю, и Я не принадлежу к многобожникам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6:78-79)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доказал им что Господь миров – это вовсе не те силы, которых олицетворяют их божества, а Существо, которое сотворило их и весь окружающий мир.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обязательно видеть Бога, чтобы поклоняться Ему. Он – всемогущий Господь, не знающий ограничений в отличие от Своих творений.</w:t>
      </w:r>
      <w:proofErr w:type="gramEnd"/>
      <w:r>
        <w:rPr>
          <w:color w:val="000000"/>
          <w:sz w:val="26"/>
          <w:szCs w:val="26"/>
        </w:rPr>
        <w:t xml:space="preserve"> Призыв Авраама был предельно прост: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вот Ибрахим (Авраам) сказал своему народу: «Поклоняйтесь Аллаху и бойтесь Его! Так будет лучше для вас, если бы вы только знали.</w:t>
      </w:r>
      <w:bookmarkStart w:id="15" w:name="17"/>
      <w:bookmarkEnd w:id="15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Вы поклоняетесь вместо Аллаха идолам и измышляете ложь.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те, кому вы поклоняетесь вместо Аллаха, не способны даровать вам пропитание.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Ищите же пропитание у Аллаха, поклоняйтесь Ему и благодарите Его. К Нему вы будете возвращены».</w:t>
      </w:r>
      <w:bookmarkStart w:id="16" w:name="18"/>
      <w:bookmarkEnd w:id="16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Если вы сочтете это ложью, то ведь до вас целые народы считали это ложью, но на Посланника возложена только ясная передача откровения.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Неужели они не видят, как Аллах создает творение в первый раз, а затем воссоздает его.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это для Аллаха легко» (Коран 29:16-19)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Он открыто осудил их верность традиции предков: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сказал: «Поистине, вы и ваши отцы впали в заблуждение»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Путь Авраама был полон боли, противостояний, испытаний, трудностей…Его отец и народ отвергли призыв.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Авраам пытался докричаться до глухих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лишь насмехались над пророком Авраамом.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Они сказали: «Ты пришел к нам с истиной или же ты забавляешься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>(Коран 21:54)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Авраам – молодой человек с великим будущим – противостоит своей семье и народу, чтобы донести послание об истинном единобожии – вере в Единого Бога, и отрицании ложных божеств, будь то звезды или иные небесные светила,  земные силы и идолы, олицетворяющие богов. </w:t>
      </w:r>
      <w:proofErr w:type="gramStart"/>
      <w:r>
        <w:rPr>
          <w:color w:val="000000"/>
          <w:sz w:val="26"/>
          <w:szCs w:val="26"/>
        </w:rPr>
        <w:t>За его веру Авраама отвергли, наказали и изгнали.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Несмотря на все невзгоды, пророк Авраам остался непоколебимым и готовым к еще большим испытаниям.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Вот испытал Господь Ибрахима (Авраама) повелениями, и тот выполнил их…» (Коран 2:124)</w:t>
      </w:r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Иконоборец (часть 3 из 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вот, настало время подкрепить призыв делами.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Авраам предпринял смелую решительную попытку разделаться с идолами.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Относительно этого случая Коран и Библия несколько расходятся.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Последняя утверждает, что Авраам покусился только на идолов отца.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же говорит об уничтожении всех идолов, хранимых на духовном алтаре.</w:t>
      </w:r>
      <w:proofErr w:type="gramEnd"/>
      <w:r>
        <w:rPr>
          <w:color w:val="000000"/>
          <w:sz w:val="26"/>
          <w:szCs w:val="26"/>
        </w:rPr>
        <w:t xml:space="preserve"> Авраам уже намекал о своих намерениях относительно идолов: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 клянусь Аллахом, я устрою хитрость против ваших идолов, после того как вы обратитесь, удаляясь от них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21:57)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время религиозного праздника, вероятно, посвященного Сину, люди покинули город.</w:t>
      </w:r>
      <w:proofErr w:type="gramEnd"/>
      <w:r>
        <w:rPr>
          <w:color w:val="000000"/>
          <w:sz w:val="26"/>
          <w:szCs w:val="26"/>
        </w:rPr>
        <w:t xml:space="preserve"> Авраама отклонил приглашение на празднество: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«Потом он бросил взгляд на звезды</w:t>
      </w:r>
      <w:bookmarkStart w:id="17" w:name="89"/>
      <w:bookmarkEnd w:id="17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 сказал: «Я болен» (Коран 37:88)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в городе никого не осталось, Авраам воспользовался возможностью.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Войдя в безлюдный храм, он увидел позолоченных идолов, сделанных из дерева.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Перед ними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стояли изысканные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яства.</w:t>
      </w:r>
      <w:proofErr w:type="gramEnd"/>
      <w:r>
        <w:rPr>
          <w:color w:val="000000"/>
          <w:sz w:val="26"/>
          <w:szCs w:val="26"/>
        </w:rPr>
        <w:t xml:space="preserve"> Авраамусмехнулся: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«Он украдкой пробрался к их богам и сказал: «Не поесть ли вам?</w:t>
      </w:r>
      <w:bookmarkStart w:id="18" w:name="92"/>
      <w:bookmarkEnd w:id="18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Что с вами?</w:t>
      </w:r>
      <w:proofErr w:type="gramEnd"/>
      <w:r>
        <w:rPr>
          <w:b/>
          <w:bCs/>
          <w:color w:val="000000"/>
          <w:sz w:val="26"/>
          <w:szCs w:val="26"/>
        </w:rPr>
        <w:t xml:space="preserve"> Почему вы не разговариваете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37-91)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могло побудить человека поклониться идолу, которого он сделал собственными руками?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приблизился к ним и стал бить их правой рукой» (Коран 37-93)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сообщает</w:t>
      </w:r>
      <w:r>
        <w:rPr>
          <w:color w:val="000000"/>
          <w:sz w:val="26"/>
          <w:szCs w:val="26"/>
        </w:rPr>
        <w:t>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«…он разнес на куски [идолов], за исключением главного, полагая, что они вернутся [к нему</w:t>
      </w:r>
      <w:proofErr w:type="gramStart"/>
      <w:r>
        <w:rPr>
          <w:b/>
          <w:bCs/>
          <w:color w:val="000000"/>
          <w:sz w:val="26"/>
          <w:szCs w:val="26"/>
        </w:rPr>
        <w:t>]»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21:58)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Вернувшиеся в храм священники были шокированы подобным богохульством.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не могли взять в толк, чья же рука поднялась на такое скверное дело.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Кто-то упомянул имя Авраама, отзывающегося нелестно об идолах.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немедленно вызвали.</w:t>
      </w:r>
      <w:proofErr w:type="gramEnd"/>
      <w:r>
        <w:rPr>
          <w:color w:val="000000"/>
          <w:sz w:val="26"/>
          <w:szCs w:val="26"/>
        </w:rPr>
        <w:t xml:space="preserve"> 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снова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Авраам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указал на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их глупость: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«…и он спросил их: «Неужели вы поклоняетесь тому, что сами изваяли?</w:t>
      </w:r>
      <w:bookmarkStart w:id="19" w:name="96"/>
      <w:bookmarkEnd w:id="19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Аллах сотворил и вас и то, что вы ваяете» (Коран 37:95-96)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Гнев священников нарастал, они не были настроены выслушивать проповеди.</w:t>
      </w:r>
      <w:proofErr w:type="gramEnd"/>
      <w:r>
        <w:rPr>
          <w:color w:val="000000"/>
          <w:sz w:val="26"/>
          <w:szCs w:val="26"/>
        </w:rPr>
        <w:t xml:space="preserve"> Единственное, что их интересовало – кто покусился на их богов: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Ибрахим! Ты ли учинил над нашими богами подобное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21:62)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разрушил идолов, но оставил главного из них нетронутым.</w:t>
      </w:r>
      <w:proofErr w:type="gramEnd"/>
      <w:r>
        <w:rPr>
          <w:color w:val="000000"/>
          <w:sz w:val="26"/>
          <w:szCs w:val="26"/>
        </w:rPr>
        <w:t xml:space="preserve"> И теперь он сказал: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«Нет! Учинил их старший, вот этот.</w:t>
      </w:r>
      <w:proofErr w:type="gramEnd"/>
      <w:r>
        <w:rPr>
          <w:b/>
          <w:bCs/>
          <w:color w:val="000000"/>
          <w:sz w:val="26"/>
          <w:szCs w:val="26"/>
        </w:rPr>
        <w:t xml:space="preserve"> Спросите же их об этом, если они обладают даром речи» (Коран 21:63)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Слова Авраама ввергли священников в замешательство.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стали винить друг друга, за то, что не смогли уберечь богов.</w:t>
      </w:r>
      <w:proofErr w:type="gramEnd"/>
      <w:r>
        <w:rPr>
          <w:color w:val="000000"/>
          <w:sz w:val="26"/>
          <w:szCs w:val="26"/>
        </w:rPr>
        <w:t xml:space="preserve"> Избегая его взгляда, они сказали: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«Ты же знаешь, что они не способны разговаривать» (Коран 21:65)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Авраам настаивал на своем: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вы поклоняетесь помимо Аллаха тому, кто ни в чем не способен помочь или навредить вам</w:t>
      </w:r>
      <w:proofErr w:type="gramStart"/>
      <w:r>
        <w:rPr>
          <w:b/>
          <w:bCs/>
          <w:color w:val="000000"/>
          <w:sz w:val="26"/>
          <w:szCs w:val="26"/>
        </w:rPr>
        <w:t>?</w:t>
      </w:r>
      <w:bookmarkStart w:id="20" w:name="67"/>
      <w:bookmarkEnd w:id="20"/>
      <w:r>
        <w:rPr>
          <w:b/>
          <w:bCs/>
          <w:color w:val="000000"/>
          <w:sz w:val="26"/>
          <w:szCs w:val="26"/>
        </w:rPr>
        <w:t>Презрение</w:t>
      </w:r>
      <w:proofErr w:type="gramEnd"/>
      <w:r>
        <w:rPr>
          <w:b/>
          <w:bCs/>
          <w:color w:val="000000"/>
          <w:sz w:val="26"/>
          <w:szCs w:val="26"/>
        </w:rPr>
        <w:t xml:space="preserve"> вам и тем, кому вы поклоняетесь помимо Аллаха! Неужели же вы не одумаетесь?"» (Коран 21:66-67)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Обвинители превратились в обвиняемых.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несостоятельная логика не позволила дать разумный ответ Аврааму. Переполняемые гневом и яростью священники приговорили Авраама к сожжению заживо.</w:t>
      </w:r>
      <w:proofErr w:type="gramEnd"/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Они сказали: «Сожгите его…»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Общими силами горожан было зажжено величайшее пламя, которое они когда-либо видели.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Молодой Авраам подчинился судьбе, избранной для него Господом Миров. Испытание не подточило, а только укрепило его веру.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юный возраст не заставил Авраама содрогнуться перед лицом столь ужасной смерти, уготованной для него.</w:t>
      </w:r>
      <w:proofErr w:type="gramEnd"/>
      <w:r>
        <w:rPr>
          <w:color w:val="000000"/>
          <w:sz w:val="26"/>
          <w:szCs w:val="26"/>
        </w:rPr>
        <w:t xml:space="preserve"> Перед тем, как предаться огню, он произнес: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«Достаточно мне Господа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 Он лучший из Попечителей и Хранителей» (Сахих аль-Бухари)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испытывал веру Авраама, и пророк доказал, что за веру в Единого Бога он готов пожертвовать своим существованием.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Своими поступками Авраам доказал искренность убеждений.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не пожелал такой ужасной участи Аврааму, ведь на его плечи возлагалась великая миссия.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Ему предстояло стать отцом одного из великих пророков, отправленных человечеству.</w:t>
      </w:r>
      <w:proofErr w:type="gramEnd"/>
      <w:r>
        <w:rPr>
          <w:color w:val="000000"/>
          <w:sz w:val="26"/>
          <w:szCs w:val="26"/>
        </w:rPr>
        <w:t xml:space="preserve"> Божье спасение Авраама стало знамением для него и его народа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сказали: «О огонь! Стань для Ибрахима (Авраама) прохладой и спасением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Они хотели навредить ему, но Мы сделали так, что они оказались в наибольшем убытке» (Коран 21:69-70)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огонь не повредил Аврааму. Идолопоклонники желали отомстить за своих богов, а в итоге оказались униженными.</w:t>
      </w:r>
      <w:proofErr w:type="gramEnd"/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Переселение в Ханаан (часть 4 из 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показывают археологические открытия, верховной жрицей храма была дочь императора.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Естественно, она пожелала поквитаться с человеком, осквернившим ее храм.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вот, отвергнутый всеми молодой Авраам предстал перед королем, вероятно – королем Нимродом. Даже Азар не был на стороне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Господь не покинул Авраама и здесь.</w:t>
      </w:r>
      <w:proofErr w:type="gramEnd"/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Спор с королем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Христиано-иудейские источники едины в том, что король Нимрод приговорил Авраама к сожжению.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Коран же не освещает этого.</w:t>
      </w:r>
      <w:proofErr w:type="gramEnd"/>
      <w:r>
        <w:rPr>
          <w:color w:val="000000"/>
          <w:sz w:val="26"/>
          <w:szCs w:val="26"/>
        </w:rPr>
        <w:t xml:space="preserve"> Зато он описывает спор пророка с королем – тем самым Нимродом – как полагают </w:t>
      </w:r>
      <w:r>
        <w:rPr>
          <w:color w:val="000000"/>
          <w:sz w:val="26"/>
          <w:szCs w:val="26"/>
        </w:rPr>
        <w:lastRenderedPageBreak/>
        <w:t>некоторые  исламские ученые, но уже после попытки соплеменников погубить Авраама. Когда Господь спас Авраама от огня, о нем донесли королю, чья надменность вынудила его соперничать с самим Богом, как поведал Коран: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знаешь ли ты о том, кто спорил с Ибрахимом (Авраамом) относительно его Господа, поскольку Аллах даровал ему царство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2:258)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Довод Авраама был неоспорим: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«Мой Господь – Тот, Кто дарует жизнь и умерщвляет».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«Я дарую жизнь и умерщвляю…» (Коран 2:258)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Король приказал привести двоих приговоренных к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Затем отпустил одного и казнил второго.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глупым способом он пытался доказать, что дарует и отнимает жизнь.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Авраам привел еще один пример мощи Господа. И теперь король остался без слов.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«Ибрахим (Авраам) сказал: «Аллах заставляет солнце восходить на востоке. </w:t>
      </w:r>
      <w:proofErr w:type="gramStart"/>
      <w:r>
        <w:rPr>
          <w:b/>
          <w:bCs/>
          <w:color w:val="000000"/>
          <w:sz w:val="26"/>
          <w:szCs w:val="26"/>
        </w:rPr>
        <w:t>Заставь же его взойти на западе».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тогда тот, кто не уверовал, пришел в замешательство.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не ведет прямым путем несправедливых людей» (Коран 2:258)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Переселение Авраама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долгих лет непрерывного призыва, который так и не достиг людей, Господь приказал Аврааму покинуть семью и свой народ.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«Прекрасным примером для вас были Ибрахим (Авраам) и те, кто был с ним.</w:t>
      </w:r>
      <w:proofErr w:type="gramEnd"/>
      <w:r>
        <w:rPr>
          <w:b/>
          <w:bCs/>
          <w:color w:val="000000"/>
          <w:sz w:val="26"/>
          <w:szCs w:val="26"/>
        </w:rPr>
        <w:t xml:space="preserve"> Они сказали своему народу: «Мы отрекаемся от вас и тех, кому вы поклоняетесь вместо Аллаха. Мы отвергаем вас, и между нами и вами установились вражда и ненависть навеки, пока вы не уверуете в одного Аллаха» (Коран 60:4)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все же двое вняли призыву пророка Авраама – его племянник Лот и жена Сара. Так, Авраам пустился в путь не один, а вместе с верующими.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него уверовал Лут (Лот), и он (Ибрахим) сказал: «Я собираюсь совершить переселение ради своего Господа. Воистину, Он – Могущественный, Мудрый» (Коран 29:26)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Вместе они прибыли в благословенную землю Ханаана, или Сирию, где согласно христиано-иудейским источникам, народ Авраама и Лота расселился на западе и востоке.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«Мы спасли его и Лута (Лота) и привели их на землю, которую Мы сделали благословенной для миров» (Коран 21:71)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Именно здесь, на благословенной земле, Господь осчастливил Авраама, наделив потомством.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даровали ему Исхака (Исаака), а вдобавок – Йакуба (Иакова), и сделали их всех праведниками» (Коран 21:72)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«Таковы Наши доводы, которые Мы предоставили Ибрахиму (Аврааму) против его народа.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возвышаем по степеням, кого пожелаем.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твой Господь – Мудрый, Знающий.</w:t>
      </w:r>
      <w:bookmarkStart w:id="21" w:name="84"/>
      <w:bookmarkEnd w:id="21"/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даровали ему Исхака (Исаака) и Йакуба (Иакова).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повели их обоих прямым путем.</w:t>
      </w:r>
      <w:proofErr w:type="gramEnd"/>
      <w:r>
        <w:rPr>
          <w:b/>
          <w:bCs/>
          <w:color w:val="000000"/>
          <w:sz w:val="26"/>
          <w:szCs w:val="26"/>
        </w:rPr>
        <w:t xml:space="preserve"> Еще раньше Мы повели прямым путем Нуха (Ноя), а из его потомства – Давуда (Давида), Сулеймана (Соломона), Айуба (Иова), Йусуфа (Иосифа), Мусу (Моисея) и Харуна (Аарона). </w:t>
      </w:r>
      <w:proofErr w:type="gramStart"/>
      <w:r>
        <w:rPr>
          <w:b/>
          <w:bCs/>
          <w:color w:val="000000"/>
          <w:sz w:val="26"/>
          <w:szCs w:val="26"/>
        </w:rPr>
        <w:t>Таким образом Мы воздаем творящим добро.</w:t>
      </w:r>
      <w:bookmarkStart w:id="22" w:name="85"/>
      <w:bookmarkEnd w:id="22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также Закарию (Захарию), Йахйу (Иоанна), Ису (Иисуса) и Ильяса (Илию).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Все они были из числа праведников.</w:t>
      </w:r>
      <w:bookmarkStart w:id="23" w:name="86"/>
      <w:bookmarkEnd w:id="23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также Исмаила (Измаила), Аль-Йacaa (Елисея), Йунуса (Иону) и Лута (Лота).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Всех их Мы превознесли над мирами.</w:t>
      </w:r>
      <w:bookmarkStart w:id="24" w:name="87"/>
      <w:bookmarkEnd w:id="24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также некоторых из их отцов, потомков и братьев.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избрали их и повели их прямым путем.Таково руководство Аллаха, посредством которого Он ведет прямым путем тех из Своих рабов, кого пожелает.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если бы они приобщили сотоварищей, то стало бы тщетным все, что они совершали.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Это – те, кому Мы даровали Писание, мудрость и пророчество…» (Коран</w:t>
      </w:r>
      <w:proofErr w:type="gramStart"/>
      <w:r>
        <w:rPr>
          <w:b/>
          <w:bCs/>
          <w:color w:val="000000"/>
          <w:sz w:val="26"/>
          <w:szCs w:val="26"/>
        </w:rPr>
        <w:t>  6:83</w:t>
      </w:r>
      <w:proofErr w:type="gramEnd"/>
      <w:r>
        <w:rPr>
          <w:b/>
          <w:bCs/>
          <w:color w:val="000000"/>
          <w:sz w:val="26"/>
          <w:szCs w:val="26"/>
        </w:rPr>
        <w:t>-89)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Будущие пророки – выходцы народа Авраама.</w:t>
      </w:r>
      <w:proofErr w:type="gramEnd"/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сделали их вождями, которые по Нашему велению указывали на прямой путь.</w:t>
      </w:r>
      <w:proofErr w:type="gramEnd"/>
      <w:r>
        <w:rPr>
          <w:b/>
          <w:bCs/>
          <w:color w:val="000000"/>
          <w:sz w:val="26"/>
          <w:szCs w:val="26"/>
        </w:rPr>
        <w:t xml:space="preserve"> Мы внушили им вершить добрые дела, совершать намаз и выплачивать закят, и они поклонялись Нам» (Коран 21:73)</w:t>
      </w:r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Дар Агари и ее испытание (часть 5 из 7)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Авраам в Ханаане и Египте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828800"/>
            <wp:effectExtent l="0" t="0" r="0" b="0"/>
            <wp:wrapSquare wrapText="bothSides"/>
            <wp:docPr id="22" name="Picture 22" descr="http://www.islamreligion.com/articles_ru/images/Abraham-transl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_ru/images/Abraham-transl5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Несколько лет Авраам пребывал в Ханаане, призывая людей к Богу, пока голод не вынудил его и Сару отправиться в Египет. Фараон – деспотичный правитель той страны – был известен желанием обладать замужними женщинами.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Христиано-иудейские источники утверждают, что Авраам выдал Сару за свою сестру в надежде спасти себя от беспощадного правителя.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 это Фараон почтил Авраама, но все же взял Сару в гарем.</w:t>
      </w:r>
      <w:proofErr w:type="gramEnd"/>
      <w:r>
        <w:rPr>
          <w:color w:val="000000"/>
          <w:sz w:val="26"/>
          <w:szCs w:val="26"/>
        </w:rPr>
        <w:t xml:space="preserve"> Когда дом фараона стало постигать одно бедствие за другим, он</w:t>
      </w:r>
      <w:proofErr w:type="gramStart"/>
      <w:r>
        <w:rPr>
          <w:color w:val="000000"/>
          <w:sz w:val="26"/>
          <w:szCs w:val="26"/>
        </w:rPr>
        <w:t>  узнал</w:t>
      </w:r>
      <w:proofErr w:type="gramEnd"/>
      <w:r>
        <w:rPr>
          <w:color w:val="000000"/>
          <w:sz w:val="26"/>
          <w:szCs w:val="26"/>
        </w:rPr>
        <w:t>, что Сара – жена пророка Авраама и в наказание изгнал их из Египта.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рассказывает иную историю.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Авраам понимал, что Сара привлечет внимание фараона, поэтому велел ей назваться его сестрой.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Едва они ступили на территорию его королевства, фараон пожелал узнать об отношениях Сары и Авраама. Авраам представился ее братом.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Фараон, хотя слегка и разочарованный, тем не менее, забрал Сару. Но Господь не покидает истинных верующих.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оставался с Сарой и спас ее от низменных желаний коварного фараона.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он желал приблизиться, она обратилась к Богу с молитвой защитить ее, и тело фараона застыло словно камень.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неожиданности и боли фараон взмолился, чтобы Сара просила Бога о его спасении, и обещал освободить 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Сара так и сделала, но фараон не сдержал слов и захотел вновь приблизиться к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Сара снова воззвала к Всевышнему, и тело фараона вновь превратилось в камень.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повторялось три раза, пока нечестивец не сдался, и, осознав особую сущность этой женщины, отпустил ее к мнимому брату.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Сара донесла великую весть до фараона и остальных язычников Египта.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Авраам совершал молитву, когда его</w:t>
      </w:r>
      <w:proofErr w:type="gramStart"/>
      <w:r>
        <w:rPr>
          <w:color w:val="000000"/>
          <w:sz w:val="26"/>
          <w:szCs w:val="26"/>
        </w:rPr>
        <w:t>  жена</w:t>
      </w:r>
      <w:proofErr w:type="gramEnd"/>
      <w:r>
        <w:rPr>
          <w:color w:val="000000"/>
          <w:sz w:val="26"/>
          <w:szCs w:val="26"/>
        </w:rPr>
        <w:t xml:space="preserve"> вернулась с подарками от фараона, одним из которых была его собственная дочь Хаджар (Агарь). </w:t>
      </w:r>
      <w:proofErr w:type="gramStart"/>
      <w:r>
        <w:rPr>
          <w:color w:val="000000"/>
          <w:sz w:val="26"/>
          <w:szCs w:val="26"/>
        </w:rPr>
        <w:t>Христиане и иудеи считают, что Агарь была служанкой.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с Сарой и Агарь вернулись в Палестину. Господь обещал наделить Авраама сыном, однако тот продолжал быть бездетным.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Сара, по обычаю тех времён, отдала своему мужу для продолжения рода свою рабыню Хаджар. Как полагает одни из христианских ученых, Авраам женился на Хаджар. По еврейской и вавилонской традиции ребенок наложницы считался ребенком прежней хозяйки наложницы и получал соответственный уход, воспитание и наследство.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 то ни было, вскоре Хаджар родила сына Исмаила.</w:t>
      </w:r>
      <w:proofErr w:type="gramEnd"/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Авраам в Мекке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Исмаил был еще младенцем, когда Господь пожелал снова испытать веру Авраама. Он повелел </w:t>
      </w:r>
      <w:proofErr w:type="gramStart"/>
      <w:r>
        <w:rPr>
          <w:color w:val="000000"/>
          <w:sz w:val="26"/>
          <w:szCs w:val="26"/>
        </w:rPr>
        <w:t>отвести  сына</w:t>
      </w:r>
      <w:proofErr w:type="gramEnd"/>
      <w:r>
        <w:rPr>
          <w:color w:val="000000"/>
          <w:sz w:val="26"/>
          <w:szCs w:val="26"/>
        </w:rPr>
        <w:t xml:space="preserve"> и Хаджар в пустынную долину Бакка более 1000 километров юго-восточнее провинции Хеврон. Позже эта земля получит название Мекка.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Столь тяжкое испытание постигло Авраама в тот момент, когда он</w:t>
      </w:r>
      <w:proofErr w:type="gramStart"/>
      <w:r>
        <w:rPr>
          <w:color w:val="000000"/>
          <w:sz w:val="26"/>
          <w:szCs w:val="26"/>
        </w:rPr>
        <w:t>,  наконец</w:t>
      </w:r>
      <w:proofErr w:type="gramEnd"/>
      <w:r>
        <w:rPr>
          <w:color w:val="000000"/>
          <w:sz w:val="26"/>
          <w:szCs w:val="26"/>
        </w:rPr>
        <w:t xml:space="preserve">, обрел долгожданного наследника и наслаждался каждым мгновением, проведенным с ним. </w:t>
      </w:r>
      <w:proofErr w:type="gramStart"/>
      <w:r>
        <w:rPr>
          <w:color w:val="000000"/>
          <w:sz w:val="26"/>
          <w:szCs w:val="26"/>
        </w:rPr>
        <w:t>Теперь ему предстояло оставить сына в безжалостной пустыне.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Библии эта история предстает несколько иначе.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Гнев Сары послужил причиной изгнания Хаджар и Исмаила. Авраам устроил большой пир в день, когда Сара отняла Исхака от груди.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она увидела (или ей показалось), что Исмаил насмехается над младшим братом.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Разгневанная таким поведением Исмаила она просит Авраама выгнать Агарь и Исмаила. По еврейским традициям возраст отлучения – 3 года, значит, Исмаилу тогда было примерно 17 лет.</w:t>
      </w:r>
      <w:proofErr w:type="gramEnd"/>
      <w:r>
        <w:rPr>
          <w:color w:val="000000"/>
          <w:sz w:val="26"/>
          <w:szCs w:val="26"/>
        </w:rPr>
        <w:t xml:space="preserve"> Как описывают христианские предания, всю долгую дорогу</w:t>
      </w:r>
      <w:proofErr w:type="gramStart"/>
      <w:r>
        <w:rPr>
          <w:color w:val="000000"/>
          <w:sz w:val="26"/>
          <w:szCs w:val="26"/>
        </w:rPr>
        <w:t>  Хаджар</w:t>
      </w:r>
      <w:proofErr w:type="gramEnd"/>
      <w:r>
        <w:rPr>
          <w:color w:val="000000"/>
          <w:sz w:val="26"/>
          <w:szCs w:val="26"/>
        </w:rPr>
        <w:t xml:space="preserve"> несла сына на плечах и опустила на землю, лишь достигнув земли под названием Фаран.  </w:t>
      </w:r>
      <w:proofErr w:type="gramStart"/>
      <w:r>
        <w:rPr>
          <w:color w:val="000000"/>
          <w:sz w:val="26"/>
          <w:szCs w:val="26"/>
        </w:rPr>
        <w:t>Здесь не совсем понятно, как могла женщина нести на плечах 17 летнего юношу.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стихи Библии, описывающие этот момент, называют Исмаила младенцем, тогда как при изгнании о нем отзывались как о юноше.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Авраам отвел Хаджар и Исмаила в пустыню и оставил их с сосудом воды и бурдюком, наполненным финиками.</w:t>
      </w:r>
      <w:proofErr w:type="gramEnd"/>
      <w:r>
        <w:rPr>
          <w:color w:val="000000"/>
          <w:sz w:val="26"/>
          <w:szCs w:val="26"/>
        </w:rPr>
        <w:t xml:space="preserve"> Увидев, как Авраам уходит, Хаджар догнала его со словами</w:t>
      </w:r>
      <w:r>
        <w:rPr>
          <w:b/>
          <w:bCs/>
          <w:color w:val="000000"/>
          <w:sz w:val="26"/>
          <w:szCs w:val="26"/>
        </w:rPr>
        <w:t>: «О Ибрахим, куда же ты уходишь, оставляя нас в этой долине, где нет никого и ничего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Авраам безмолвно ускорил шаг.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конце концов, женщина</w:t>
      </w:r>
      <w:proofErr w:type="gramStart"/>
      <w:r>
        <w:rPr>
          <w:color w:val="000000"/>
          <w:sz w:val="26"/>
          <w:szCs w:val="26"/>
        </w:rPr>
        <w:t>  спросила</w:t>
      </w:r>
      <w:proofErr w:type="gram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«Это Аллах повелел тебе так поступить?»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Вдруг Авраам остановился, обернулся и ответил: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«Да».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Такой ответ успокоил взволнованную женщину.</w:t>
      </w:r>
      <w:proofErr w:type="gramEnd"/>
      <w:r>
        <w:rPr>
          <w:color w:val="000000"/>
          <w:sz w:val="26"/>
          <w:szCs w:val="26"/>
        </w:rPr>
        <w:t xml:space="preserve"> Она снова спросила: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«На кого ты нас покидаешь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вверяю вас Господу»</w:t>
      </w:r>
      <w:r>
        <w:rPr>
          <w:color w:val="000000"/>
          <w:sz w:val="26"/>
          <w:szCs w:val="26"/>
        </w:rPr>
        <w:t>, – сказал Авраам.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«Тогда Он не оставит нас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–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промолвила</w:t>
      </w:r>
      <w:proofErr w:type="gramEnd"/>
      <w:r>
        <w:rPr>
          <w:color w:val="000000"/>
          <w:sz w:val="26"/>
          <w:szCs w:val="26"/>
        </w:rPr>
        <w:t xml:space="preserve"> Хаджар и вернулась к Исмаилу.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Авраам пошёл дальше.</w:t>
      </w:r>
      <w:proofErr w:type="gramEnd"/>
      <w:r>
        <w:rPr>
          <w:color w:val="000000"/>
          <w:sz w:val="26"/>
          <w:szCs w:val="26"/>
        </w:rPr>
        <w:t xml:space="preserve"> Достигнув горного перевала, где они не могли увидеть его, остановился и обратился с мольбой ко Всевышнему: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наш, поистине, поселил я часть своего потомства в долине, где ничего не растёт, у Твоего заповедного дома.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наш, пусть они совершают </w:t>
      </w:r>
      <w:r>
        <w:rPr>
          <w:b/>
          <w:bCs/>
          <w:color w:val="000000"/>
          <w:sz w:val="26"/>
          <w:szCs w:val="26"/>
        </w:rPr>
        <w:lastRenderedPageBreak/>
        <w:t>молитву, и склони к ним сердца (некоторых) людей и надели их плодами, чтобы они благодарили (Тебя)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14:37)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Вскоре финики закончились, и сосуд с водой опустел.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Отчаяние Хаджар нарастало.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в силах подавить чувство жажды и накормить свое дитя Хаджар бросилась искать воду.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Оставив Исмаила в тени дерева, она стала взбираться по каменистому склону близлежащего холма, в надежде увидеть проходящий мимо караван.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Семь раз она пробежала меж холмов Сафа и Марва в поисках воды и помощи.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Впоследствии преодоление этих семи путей между холмами станет одним из обрядов хаджа (паломничества) у мусульман.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Хаджар выбилась из сил и готова была потерять от горя рассудок, когда услышала голос, но не могла понять, откуда он исходит.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посмотрела вниз и увидела ангела рядом с Исмаилом (ангела Джабраила (Гавриила) – в исламских источниках).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Ангел ударил по земле ногой и оттуда хлынула вода.</w:t>
      </w:r>
      <w:proofErr w:type="gramEnd"/>
      <w:r>
        <w:rPr>
          <w:color w:val="000000"/>
          <w:sz w:val="26"/>
          <w:szCs w:val="26"/>
        </w:rPr>
        <w:t xml:space="preserve"> Случилось чудо! </w:t>
      </w:r>
      <w:proofErr w:type="gramStart"/>
      <w:r>
        <w:rPr>
          <w:color w:val="000000"/>
          <w:sz w:val="26"/>
          <w:szCs w:val="26"/>
        </w:rPr>
        <w:t>Хаджар принялась огораживать источник, одновременно наполняя свой мех.</w:t>
      </w:r>
      <w:proofErr w:type="gramEnd"/>
      <w:r>
        <w:rPr>
          <w:color w:val="000000"/>
          <w:sz w:val="26"/>
          <w:szCs w:val="26"/>
        </w:rPr>
        <w:t xml:space="preserve"> Ангел сообщил ей: «Не бойтесь гибели, ибо, поистине, здесь будет Дом Аллаха, который построит этот мальчик со своим отцом, а Аллах не бросает близких к Нему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Этот источник, получивший название Зам-зам, бьет и по сей день в городе Мекка на Аравийском полуострове.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Некоторое время спустя племя Джурхум проходило мимо этой местности.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Внимание людей привлекла птица, парящая над долиной.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означало наличие там воды.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Впоследствии они обосновались в Мекке, а Исмаил вырос среди них.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Похожую историю рассказывает и Библия (Бытие</w:t>
      </w:r>
      <w:proofErr w:type="gramStart"/>
      <w:r>
        <w:rPr>
          <w:color w:val="000000"/>
          <w:sz w:val="26"/>
          <w:szCs w:val="26"/>
        </w:rPr>
        <w:t>:21</w:t>
      </w:r>
      <w:proofErr w:type="gramEnd"/>
      <w:r>
        <w:rPr>
          <w:color w:val="000000"/>
          <w:sz w:val="26"/>
          <w:szCs w:val="26"/>
        </w:rPr>
        <w:t xml:space="preserve">), хотя есть и несколько отличающихся моментов. </w:t>
      </w:r>
      <w:proofErr w:type="gramStart"/>
      <w:r>
        <w:rPr>
          <w:color w:val="000000"/>
          <w:sz w:val="26"/>
          <w:szCs w:val="26"/>
        </w:rPr>
        <w:t>Например, Агарь отдалилась от младенца, чтобы не видеть, как он умирает, а вовсе не в поисках помощи.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младенец принялся сильно плакать от жажды, она просила Бога не дать ей увидеть муки и смерть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Появление источника предстает не как ответ на мольбу Агари, а как ответ на плачь Исмаила. Также Библия не упоминает попыток Агари найти помощь, и утверждает, что источник находился в дикой местности Фарана, где они позже обосновались.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Христиано-иудейские ученые полагают, что Фаран находится где-то на севере Синайского полуострова, из-за упоминания горы Синай в главе «Второзакония» 33:2.</w:t>
      </w:r>
      <w:proofErr w:type="gramEnd"/>
      <w:r>
        <w:rPr>
          <w:color w:val="000000"/>
          <w:sz w:val="26"/>
          <w:szCs w:val="26"/>
        </w:rPr>
        <w:t xml:space="preserve"> Современные библейские археологи, тем не менее, говорят, что гора Синай находится на территории современной Саудовской Аравии, а значит,</w:t>
      </w:r>
      <w:proofErr w:type="gramStart"/>
      <w:r>
        <w:rPr>
          <w:color w:val="000000"/>
          <w:sz w:val="26"/>
          <w:szCs w:val="26"/>
        </w:rPr>
        <w:t>  Фаран</w:t>
      </w:r>
      <w:proofErr w:type="gramEnd"/>
      <w:r>
        <w:rPr>
          <w:color w:val="000000"/>
          <w:sz w:val="26"/>
          <w:szCs w:val="26"/>
        </w:rPr>
        <w:t xml:space="preserve"> тоже там.</w:t>
      </w:r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Великое жертвоприношение (часть 6 из 7)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Авраам приносит сына в жертву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Прошло более десяти лет, как Авраам оставил Хаджар и Исмаила в пустынной Мекке на попечение Господа. Каково же было его удивление, когда после двухмесячного пути, он увидел Мекку, которую уже нельзя было назвать пустынной землей.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Радость долгожданной встречи омрачилась видением – очередным испытанием веры пророка.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 сне Господь приказал Аврааму принести в жертву сына, о котором пророк так долго молил Его, и которого, наконец, увидел после многолетней разлуки.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Корана мы знаем, что Авраам должен был пожертвовать Исмаилом. Господь вместе с великой вестью о рождении Исхака, сообщил Аврааму и Саре еще и о появлении внука Йакуба (Иакова):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«…Тогда Мы сообщили ей радостную весть об Исхаке (Исааке), а вслед за Исхаком (Исааком) – о Йакубе (Иакове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11:71)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Также, Библейская версия гласит: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«Бог же сказал: именно Сарра, жена твоя, родит тебе сына, и ты наречешь ему имя: Исаак; и поставлю завет Мой с ним заветом вечным и потомству его после него» (Бытие 17:19)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Господь пообещал Аврааму сына, от которого произойдет потомство.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Он никогда не нарушает данного слова.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Какой здравомыслящий человек может представить происхождение потомства от того, кого уже принесли в жертву?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 Библия четко говорит, что принести в жертву должны были Исаака (Бытие 22:2), из контекста ясно, что это всего лишь интерполяция, и Аврааму следовало убить Исмаила.</w:t>
      </w:r>
      <w:proofErr w:type="gramEnd"/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«Твой единственный сын»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говорится в «Бытие» 22, Аврааму предстояло пролить кровь единственного сына.</w:t>
      </w:r>
      <w:proofErr w:type="gramEnd"/>
      <w:r>
        <w:rPr>
          <w:color w:val="000000"/>
          <w:sz w:val="26"/>
          <w:szCs w:val="26"/>
        </w:rPr>
        <w:t xml:space="preserve"> Поскольку Исмаил по единогласному мнению исламских, христианских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иудейских ученых – первенец Авраама, то на роль «единственного» сына больше подходит именно он.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Да, христианские ученые часто спорят о полноправности Исмаила, ведь он – сын наложницы.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как уже упоминалось, в иудаизме дарить служанку мужу, чтобы она родила ему наследника, было обычным делом среди бесплодных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Ребенок наложницы считался ребенком жены отца и являлся полноправным членом семьи.</w:t>
      </w:r>
      <w:proofErr w:type="gramEnd"/>
      <w:r>
        <w:rPr>
          <w:color w:val="000000"/>
          <w:sz w:val="26"/>
          <w:szCs w:val="26"/>
        </w:rPr>
        <w:t xml:space="preserve"> Более того, первенцу по праву причиталась двойная доля наследства, даже если его не любили («Второзаконие» 21:15-17)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К тому же из текста Библии понятно, что сама Сара собиралась принять ребенка Агари как равноправного наследника.</w:t>
      </w:r>
      <w:proofErr w:type="gramEnd"/>
      <w:r>
        <w:rPr>
          <w:color w:val="000000"/>
          <w:sz w:val="26"/>
          <w:szCs w:val="26"/>
        </w:rPr>
        <w:t xml:space="preserve"> Она знала об обещании Бога Аврааму: заполнить землю от Нила до Ефрата его потомками (Бытие 15:18); поэтому отдала Агарь, предполагая, что через нее сбудется пророчество. Она сказала: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«…вот, Господь заключил чрево мое, чтобы мне не рождать; войди же к служанке моей: может быть,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я буду иметь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детей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от нее</w:t>
      </w:r>
      <w:r>
        <w:rPr>
          <w:b/>
          <w:bCs/>
          <w:color w:val="000000"/>
          <w:sz w:val="26"/>
          <w:szCs w:val="26"/>
        </w:rPr>
        <w:t>» («Бытие» 16:2)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Лия и Рахиль, жены Иакова (сын Исаака) так же отдали служанок мужу, чтобы те родили им детей (Бытие 30:3, 9-13).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Их детьми стали Неффалим, Дан, Гад, Ашер (Асир) – одни из двенадцати сыновей Иакова и родоначальники двенадцати колен Израилевых, а, следовательно – правомерные наследники.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вышесказанного мы понимаем, что Сара считала рождение детей от Агари исполнением пророчества, и собиралась принять их как собственных.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Вывод – Исмаил не может считаться незаконным сыном, он – законный наследник.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Многократно этот факт подтверждается Господом. Библия называет его «семя Авраама»: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«…и от сына рабыни Я произведу народ, потому что он семя твое» («Бытие» 21:13)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Существует много доказательств того, что именно Исмаила, а не Исаака следовало принести в жертву, если Аллаху будет угодно, мы посвятим этой теме отдельную статью.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Авраам сообщает новость сыну, чтобы увидеть его реакцию на приказ Всевышнего: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«Мы сообщили ему благую весть о кротком сыне.Когда сын достиг того, чтобы разделить усердие с ним, [Ибрахим] сказал: "О сын мой! </w:t>
      </w:r>
      <w:proofErr w:type="gramStart"/>
      <w:r>
        <w:rPr>
          <w:b/>
          <w:bCs/>
          <w:color w:val="000000"/>
          <w:sz w:val="26"/>
          <w:szCs w:val="26"/>
        </w:rPr>
        <w:t>Воистину, я видел во сне, что я приношу тебя в жертву с закланием.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Что думаешь ты [об этом]?"</w:t>
      </w:r>
      <w:proofErr w:type="gramEnd"/>
      <w:r>
        <w:rPr>
          <w:b/>
          <w:bCs/>
          <w:color w:val="000000"/>
          <w:sz w:val="26"/>
          <w:szCs w:val="26"/>
        </w:rPr>
        <w:t xml:space="preserve"> Сын ответил: "О отец мой! </w:t>
      </w:r>
      <w:proofErr w:type="gramStart"/>
      <w:r>
        <w:rPr>
          <w:b/>
          <w:bCs/>
          <w:color w:val="000000"/>
          <w:sz w:val="26"/>
          <w:szCs w:val="26"/>
        </w:rPr>
        <w:t>Поступай так, как тебе велено.</w:t>
      </w:r>
      <w:proofErr w:type="gramEnd"/>
      <w:r>
        <w:rPr>
          <w:b/>
          <w:bCs/>
          <w:color w:val="000000"/>
          <w:sz w:val="26"/>
          <w:szCs w:val="26"/>
        </w:rPr>
        <w:t xml:space="preserve"> Если так будет годно Аллаху, ты найдешь меня терпеливым» (Коран 37:101-102)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Теперь представьте, что Ваш отец обратился к вам со словами: «Во сне я получил приказ принести тебя в жертву». </w:t>
      </w:r>
      <w:proofErr w:type="gramStart"/>
      <w:r>
        <w:rPr>
          <w:color w:val="000000"/>
          <w:sz w:val="26"/>
          <w:szCs w:val="26"/>
        </w:rPr>
        <w:t>Кто из нас воспримет такие слова всерьез, не говоря уже о подчинении воле отца?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здравомыслие тут же окажется под вопросом.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Вдумайтесь в этот аят! </w:t>
      </w:r>
      <w:proofErr w:type="gramStart"/>
      <w:r>
        <w:rPr>
          <w:color w:val="000000"/>
          <w:sz w:val="26"/>
          <w:szCs w:val="26"/>
        </w:rPr>
        <w:t>Поистине, только благочестивый сын мог ответить такой смиренностью.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Набожный сын набожного отца покорился воле Бога. Авраам отвел его туда, где следовало пролить кровь сына и уложил лицом вниз.</w:t>
      </w:r>
      <w:proofErr w:type="gramEnd"/>
      <w:r>
        <w:rPr>
          <w:color w:val="000000"/>
          <w:sz w:val="26"/>
          <w:szCs w:val="26"/>
        </w:rPr>
        <w:t xml:space="preserve"> Господь далее описывает картину самой сути покорности в аяте, который поражает до глубины души: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они оба покорились [воле Аллаха] и [отец] поверг его [лицом вниз] (чтобы совершить жертвоприношение) (Коран 37:103)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Авраам занес нож над сыном, но голос остановил его: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воззвали к нему: "О Ибрахим!</w:t>
      </w:r>
      <w:bookmarkStart w:id="25" w:name="105"/>
      <w:bookmarkEnd w:id="25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Ты исполнил [то, что ведено было тебе] во сне". </w:t>
      </w:r>
      <w:proofErr w:type="gramStart"/>
      <w:r>
        <w:rPr>
          <w:b/>
          <w:bCs/>
          <w:color w:val="000000"/>
          <w:sz w:val="26"/>
          <w:szCs w:val="26"/>
        </w:rPr>
        <w:t>Воистину, так Мы воздаем тем, кто вершит добро.</w:t>
      </w:r>
      <w:bookmarkStart w:id="26" w:name="106"/>
      <w:bookmarkEnd w:id="26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Воистину, это и есть явное испытание» (Коран 37:104-106)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Действительно, это величайшее испытание – убить сына, родившегося в столь преклонном возрасте Авраама, когда он так мечтал о преемнике! </w:t>
      </w:r>
      <w:proofErr w:type="gramStart"/>
      <w:r>
        <w:rPr>
          <w:color w:val="000000"/>
          <w:sz w:val="26"/>
          <w:szCs w:val="26"/>
        </w:rPr>
        <w:t>Авраам доказал свою готовность отдать Господу самое ценное.</w:t>
      </w:r>
      <w:proofErr w:type="gramEnd"/>
      <w:r>
        <w:rPr>
          <w:color w:val="000000"/>
          <w:sz w:val="26"/>
          <w:szCs w:val="26"/>
        </w:rPr>
        <w:t xml:space="preserve"> Именно поэтому Господь сделал его предводителем людей и благословил потомством из пророков: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«Вот испытал Господь Ибрахима (Авраама) повелениями, и тот выполнил их.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«Я сделаю тебя предводителем людей». Он сказал: «И из моего потомства». Он сказал: «Мой завет не коснется беззаконников» (Коран 2:124)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Тогда Авраам принес в жертву ягненка: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выкупили его великой жертвой» (Коран 37:107)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Этот совершенный образец подчинения Богу повторяется миллионами мусульман каждый год во время Хаджа (паломничества) в день, именуемый Йаум аль-Нахр – день жертвоприношения или ‘</w:t>
      </w:r>
      <w:r>
        <w:rPr>
          <w:color w:val="000000"/>
          <w:sz w:val="26"/>
          <w:szCs w:val="26"/>
          <w:lang w:val="ru-RU"/>
        </w:rPr>
        <w:t>Ид аль-Адха – праздник жертвоприношения.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Авраам вернулся в Палестину, где ангел обрадовал его и Сару вестью о сыне Исхаке: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сказали: «Не бойся! Воистину, мы принесли тебе благую весть об умном мальчике» (Коран 15:53)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Тогда же Авраам узнал и об уничтожении народа Лота.</w:t>
      </w:r>
      <w:proofErr w:type="gramEnd"/>
    </w:p>
    <w:p w:rsidR="006B7ECA" w:rsidRDefault="006B7ECA" w:rsidP="006B7EC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Строительство Храма (часть 7 из 7)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Строительство Каабы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895475" cy="2667000"/>
            <wp:effectExtent l="0" t="0" r="9525" b="0"/>
            <wp:wrapSquare wrapText="bothSides"/>
            <wp:docPr id="24" name="Picture 24" descr="http://www.islamreligion.com/articles_ru/images/Adraham-transl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slamreligion.com/articles_ru/images/Adraham-transl7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И снова после долгой разлуки Аврааму и Исмаилу суждено было встретиться.</w:t>
      </w:r>
      <w:proofErr w:type="gramEnd"/>
      <w:r>
        <w:rPr>
          <w:color w:val="000000"/>
          <w:sz w:val="26"/>
          <w:szCs w:val="26"/>
        </w:rPr>
        <w:t xml:space="preserve"> На этот раз, по приказу Всевышнего,</w:t>
      </w:r>
      <w:proofErr w:type="gramStart"/>
      <w:r>
        <w:rPr>
          <w:color w:val="000000"/>
          <w:sz w:val="26"/>
          <w:szCs w:val="26"/>
        </w:rPr>
        <w:t>  им</w:t>
      </w:r>
      <w:proofErr w:type="gramEnd"/>
      <w:r>
        <w:rPr>
          <w:color w:val="000000"/>
          <w:sz w:val="26"/>
          <w:szCs w:val="26"/>
        </w:rPr>
        <w:t xml:space="preserve"> предстояло построить Каабу –  место для поклонения Богу. Именно здесь, в пустыне, Авраам когда-то оставил Хаджар и Исмаила. А теперь они должны были основать храм на все времена, где не было бы места для идолов.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Ибрахим (Авраам) сказал: «Господи! Сделай этот город безопасным и убереги меня и моих сыновей от поклонения идолам.</w:t>
      </w:r>
      <w:bookmarkStart w:id="27" w:name="36"/>
      <w:bookmarkEnd w:id="27"/>
      <w:r>
        <w:rPr>
          <w:b/>
          <w:bCs/>
          <w:color w:val="000000"/>
          <w:sz w:val="26"/>
          <w:szCs w:val="26"/>
        </w:rPr>
        <w:t xml:space="preserve">Господи! </w:t>
      </w:r>
      <w:proofErr w:type="gramStart"/>
      <w:r>
        <w:rPr>
          <w:b/>
          <w:bCs/>
          <w:color w:val="000000"/>
          <w:sz w:val="26"/>
          <w:szCs w:val="26"/>
        </w:rPr>
        <w:t>Воистину, они ввели в заблуждение многих людей.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Тот, кто последует за мной, относится ко мне.</w:t>
      </w:r>
      <w:proofErr w:type="gramEnd"/>
      <w:r>
        <w:rPr>
          <w:b/>
          <w:bCs/>
          <w:color w:val="000000"/>
          <w:sz w:val="26"/>
          <w:szCs w:val="26"/>
        </w:rPr>
        <w:t xml:space="preserve"> А если кто ослушается меня, то ведь Ты – Прощающий, Милосердный.</w:t>
      </w:r>
      <w:bookmarkStart w:id="28" w:name="37"/>
      <w:bookmarkEnd w:id="28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Господь наш! </w:t>
      </w:r>
      <w:proofErr w:type="gramStart"/>
      <w:r>
        <w:rPr>
          <w:b/>
          <w:bCs/>
          <w:color w:val="000000"/>
          <w:sz w:val="26"/>
          <w:szCs w:val="26"/>
        </w:rPr>
        <w:t>Я поселил часть моего потомства в долине, где нет злаков, у Твоего Заповедного дома.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наш! </w:t>
      </w:r>
      <w:proofErr w:type="gramStart"/>
      <w:r>
        <w:rPr>
          <w:b/>
          <w:bCs/>
          <w:color w:val="000000"/>
          <w:sz w:val="26"/>
          <w:szCs w:val="26"/>
        </w:rPr>
        <w:t>Пусть они совершают намаз.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Наполни сердца некоторых людей любовью к ним и надели их плодами, – быть может, они будут благодарны</w:t>
      </w:r>
      <w:bookmarkStart w:id="29" w:name="38"/>
      <w:bookmarkEnd w:id="29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наш! </w:t>
      </w:r>
      <w:proofErr w:type="gramStart"/>
      <w:r>
        <w:rPr>
          <w:b/>
          <w:bCs/>
          <w:color w:val="000000"/>
          <w:sz w:val="26"/>
          <w:szCs w:val="26"/>
        </w:rPr>
        <w:t>Тебе ведомо то, что мы утаиваем, и то, что мы обнародуем.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Ничто не скроется от Аллаха ни на земле, ни на небесах.</w:t>
      </w:r>
      <w:bookmarkStart w:id="30" w:name="39"/>
      <w:bookmarkEnd w:id="30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Хвала Аллаху, который даровал мне на старости лет Исмаила (Измаила) и Исхака (Исаака).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мой Господь внимает мольбе.</w:t>
      </w:r>
      <w:bookmarkStart w:id="31" w:name="40"/>
      <w:bookmarkEnd w:id="31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Господи! Включи меня и часть моего потомства в число тех, кто совершает намаз.</w:t>
      </w:r>
      <w:proofErr w:type="gramEnd"/>
      <w:r>
        <w:rPr>
          <w:b/>
          <w:bCs/>
          <w:color w:val="000000"/>
          <w:sz w:val="26"/>
          <w:szCs w:val="26"/>
        </w:rPr>
        <w:t xml:space="preserve"> Господь наш! </w:t>
      </w:r>
      <w:proofErr w:type="gramStart"/>
      <w:r>
        <w:rPr>
          <w:b/>
          <w:bCs/>
          <w:color w:val="000000"/>
          <w:sz w:val="26"/>
          <w:szCs w:val="26"/>
        </w:rPr>
        <w:t>Прими мою мольбу.</w:t>
      </w:r>
      <w:bookmarkStart w:id="32" w:name="41"/>
      <w:bookmarkEnd w:id="32"/>
      <w:proofErr w:type="gramEnd"/>
      <w:r>
        <w:rPr>
          <w:b/>
          <w:bCs/>
          <w:color w:val="000000"/>
          <w:sz w:val="26"/>
          <w:szCs w:val="26"/>
        </w:rPr>
        <w:t xml:space="preserve"> Господь наш! </w:t>
      </w:r>
      <w:proofErr w:type="gramStart"/>
      <w:r>
        <w:rPr>
          <w:b/>
          <w:bCs/>
          <w:color w:val="000000"/>
          <w:sz w:val="26"/>
          <w:szCs w:val="26"/>
        </w:rPr>
        <w:t>Прости меня, моих родителей и верующих в тот день, когда будет представлен счет».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14:35-41)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Спустя годы отец и сын снова вместе для строительства священного храма, к которому верующие стали бы поворачиваться во время молитвы и совершать паломничество.</w:t>
      </w:r>
      <w:proofErr w:type="gramEnd"/>
      <w:r>
        <w:rPr>
          <w:color w:val="000000"/>
          <w:sz w:val="26"/>
          <w:szCs w:val="26"/>
        </w:rPr>
        <w:t xml:space="preserve"> Много прекрасных аятов Корана говорят о священности Каабы и цели ее построения: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«Вот Мы указали Ибрахиму (Аврааму) на место Дома (Каабы): «Ничего не приобщай ко Мне в сотоварищи и очищай Мой Дом (Каабу) для тех, кто совершает обход, выстаивает намазы, кланяется и падает ниц. Возвести людям о хадже, и они будут прибывать к тебе пешком и </w:t>
      </w:r>
      <w:r>
        <w:rPr>
          <w:b/>
          <w:bCs/>
          <w:color w:val="000000"/>
          <w:sz w:val="26"/>
          <w:szCs w:val="26"/>
        </w:rPr>
        <w:lastRenderedPageBreak/>
        <w:t>на всех поджарых верблюдах с самых отдаленных дорог» (Коран 22:26-27)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«Вот Мы сделали Дом (Каабу) пристанищем для людей и безопасным местом.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Сделайте же место Ибрахима (Авраама) местом моления.</w:t>
      </w:r>
      <w:proofErr w:type="gramEnd"/>
      <w:r>
        <w:rPr>
          <w:b/>
          <w:bCs/>
          <w:color w:val="000000"/>
          <w:sz w:val="26"/>
          <w:szCs w:val="26"/>
        </w:rPr>
        <w:t xml:space="preserve"> Мы повелели Ибрахиму (Аврааму) и Исмаилу (Измаилу) очистить Мой Дом (Каабу) для совершающих обход, пребывающих, кланяющихся и падающих ниц» (Коран 2:125)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Кааба – первое место поклонения, предназначенное для всего человечества: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первым домом, который был воздвигнут для людей, является тот, который находится в Бекке (Мекке).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был воздвигнут как благословение и руководство для миров.</w:t>
      </w:r>
      <w:bookmarkStart w:id="33" w:name="97"/>
      <w:bookmarkEnd w:id="33"/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 нем есть ясные знамения – место Ибрахима (Авраама).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Кто войдет в него, окажется в безопасности.</w:t>
      </w:r>
      <w:proofErr w:type="gramEnd"/>
      <w:r>
        <w:rPr>
          <w:b/>
          <w:bCs/>
          <w:color w:val="000000"/>
          <w:sz w:val="26"/>
          <w:szCs w:val="26"/>
        </w:rPr>
        <w:t xml:space="preserve"> Люди обязаны перед Аллахом совершить хадж к Дому (Каабе), если они способны проделать этот путь» (Коран 3:96-97)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Мухаммад, да благословит его Аллах и приветствует, сообщил:</w:t>
      </w:r>
    </w:p>
    <w:p w:rsidR="006B7ECA" w:rsidRDefault="006B7ECA" w:rsidP="006B7EC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«Поистине Аллах сделал это место священным в день, когда создал Небеса и Землю, оно останется таковым до Судного Дня»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аль-Бухари, Сахих Муслим)</w:t>
      </w:r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Молитвы Авраама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Действительно, воздвижение храма для всех предстоящих поколений – одно из лучших форм выражения покорности Богу и поклонения Ему. Они неустанно обращались ко Всевышнему: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Ибрахим (Авраам) и Исмаил (Измаил) подняли основание Дома (Каабы): «Господь наш! Прими от нас! Воистину, Ты – Слышащий, Знающий.</w:t>
      </w:r>
      <w:bookmarkStart w:id="34" w:name="128"/>
      <w:bookmarkEnd w:id="34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Господь наш! </w:t>
      </w:r>
      <w:proofErr w:type="gramStart"/>
      <w:r>
        <w:rPr>
          <w:b/>
          <w:bCs/>
          <w:color w:val="000000"/>
          <w:sz w:val="26"/>
          <w:szCs w:val="26"/>
        </w:rPr>
        <w:t>Сделай нас покорившимися Тебе, а из нашего потомства – общину, покорившуюся Тебе. Покажи нам обряды поклонения и прими наше покаяние.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Ты – Принимающий покаяние, Милосердный» (Коран</w:t>
      </w:r>
      <w:proofErr w:type="gramStart"/>
      <w:r>
        <w:rPr>
          <w:b/>
          <w:bCs/>
          <w:color w:val="000000"/>
          <w:sz w:val="26"/>
          <w:szCs w:val="26"/>
        </w:rPr>
        <w:t>  2:127</w:t>
      </w:r>
      <w:proofErr w:type="gramEnd"/>
      <w:r>
        <w:rPr>
          <w:b/>
          <w:bCs/>
          <w:color w:val="000000"/>
          <w:sz w:val="26"/>
          <w:szCs w:val="26"/>
        </w:rPr>
        <w:t>-128)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сказал Ибрахим (Авраам): «Господи! Сделай этот город безопасным и надели плодами его жителей, которые уверовали в Аллаха и в Последний день» (Коран 2-126)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Авраам молил Бога вывести пророка из потомков Исмаила, который бы</w:t>
      </w:r>
      <w:proofErr w:type="gramStart"/>
      <w:r>
        <w:rPr>
          <w:color w:val="000000"/>
          <w:sz w:val="26"/>
          <w:szCs w:val="26"/>
        </w:rPr>
        <w:t>  жил</w:t>
      </w:r>
      <w:proofErr w:type="gramEnd"/>
      <w:r>
        <w:rPr>
          <w:color w:val="000000"/>
          <w:sz w:val="26"/>
          <w:szCs w:val="26"/>
        </w:rPr>
        <w:t xml:space="preserve"> на этой земле, и пророков из потомков Исхака, которые стали бы населять землю Ханаана:</w:t>
      </w:r>
    </w:p>
    <w:p w:rsidR="006B7ECA" w:rsidRDefault="006B7ECA" w:rsidP="006B7EC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Пошли к ним посланника из них самих, который прочтет им Твои аяты, научит их Писанию и мудрости и очистит их.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Ты – Могущественный, Мудрый» (Коран 2:129)</w:t>
      </w:r>
    </w:p>
    <w:p w:rsidR="006B7ECA" w:rsidRDefault="006B7ECA" w:rsidP="006B7ECA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09570" cy="4097020"/>
            <wp:effectExtent l="0" t="0" r="5080" b="0"/>
            <wp:docPr id="23" name="Picture 23" descr="http://www.islamreligion.com/articles_ru/images/Adraham-transl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islamreligion.com/articles_ru/images/Adraham-transl7_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A" w:rsidRDefault="006B7ECA" w:rsidP="006B7EC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Кааба, выстроенная Авраамом и Исмаилом и Место Авраама, которое хранит отпечаток ступне пророка Авраама.</w:t>
      </w:r>
      <w:proofErr w:type="gramEnd"/>
    </w:p>
    <w:p w:rsidR="006B7ECA" w:rsidRDefault="006B7ECA" w:rsidP="006B7EC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 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ответил на молитвы Авраама через тысячи лет, когда сделал пророком Мухаммада, да благословит его Аллах и приветствует, выросшего среди арабов.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Мекка стала Домом Бога для всего человечества, так же как и пророк Мухаммад – посланником Господа для всех людей.</w:t>
      </w:r>
      <w:proofErr w:type="gramEnd"/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Завершение  строительства стало ключевым моментом жизни пророка Авраама. Кааба предназначалась не какому-то «избранному» народу, а каждому из жителей земли для поклонения Единому Богу. Существование Каабы стало гарантией того, что поклонение Истинному Богу не прекратится </w:t>
      </w:r>
      <w:r>
        <w:rPr>
          <w:color w:val="000000"/>
          <w:sz w:val="26"/>
          <w:szCs w:val="26"/>
        </w:rPr>
        <w:lastRenderedPageBreak/>
        <w:t xml:space="preserve">до скончания веков. </w:t>
      </w:r>
      <w:proofErr w:type="gramStart"/>
      <w:r>
        <w:rPr>
          <w:color w:val="000000"/>
          <w:sz w:val="26"/>
          <w:szCs w:val="26"/>
        </w:rPr>
        <w:t>Поистине, Господь, верность которому Авраам доказывал на протяжении всей жизни, оказал ему великое почтение.</w:t>
      </w:r>
      <w:proofErr w:type="gramEnd"/>
    </w:p>
    <w:p w:rsidR="006B7ECA" w:rsidRDefault="006B7ECA" w:rsidP="006B7EC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Авраам и Паломничество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Призыв пророка Авраама достиг каждого </w:t>
      </w:r>
      <w:proofErr w:type="gramStart"/>
      <w:r>
        <w:rPr>
          <w:color w:val="000000"/>
          <w:sz w:val="26"/>
          <w:szCs w:val="26"/>
        </w:rPr>
        <w:t>уголка  земли</w:t>
      </w:r>
      <w:proofErr w:type="gramEnd"/>
      <w:r>
        <w:rPr>
          <w:color w:val="000000"/>
          <w:sz w:val="26"/>
          <w:szCs w:val="26"/>
        </w:rPr>
        <w:t xml:space="preserve">, и мусульмане со всего света ежегодно стали собираться в городе Мекка для совершения паломничества – хаджа. </w:t>
      </w:r>
      <w:proofErr w:type="gramStart"/>
      <w:r>
        <w:rPr>
          <w:color w:val="000000"/>
          <w:sz w:val="26"/>
          <w:szCs w:val="26"/>
        </w:rPr>
        <w:t>Хадж олицетворяет многие события жизни Его любимого раба Авраама и его семьи.</w:t>
      </w:r>
      <w:proofErr w:type="gramEnd"/>
      <w:r>
        <w:rPr>
          <w:color w:val="000000"/>
          <w:sz w:val="26"/>
          <w:szCs w:val="26"/>
        </w:rPr>
        <w:t xml:space="preserve"> После обхождения Каабы мусульмане пьют воду источника Зам-зам, который появился как ответ на молитву Авраама и Хаджар, и стал причиной населения некогда пустынной Мекки. Бег между холмами Сафа и Марва символизирует отчаянные попытки Хаджар найти воду; а жертвоприношение на 10-ый день хаджа в долине Мина и в своем городе (для тех, кто не совершает хадж) – готовность Авраама пожертвовать собственным сыном ради Господа. И, наконец, кидание камешков в Мине является воплощение примера Авраама, когда тот гнал сатану, пытавшегося удержать пророка от пролития крови Исмаила.</w:t>
      </w:r>
    </w:p>
    <w:p w:rsidR="006B7ECA" w:rsidRDefault="006B7ECA" w:rsidP="006B7EC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«Любимый раб Аллаха», о ком Господь сказал: «</w:t>
      </w:r>
      <w:r>
        <w:rPr>
          <w:b/>
          <w:bCs/>
          <w:color w:val="000000"/>
          <w:sz w:val="26"/>
          <w:szCs w:val="26"/>
        </w:rPr>
        <w:t>Мы сделаем тебя предводителем для народов</w:t>
      </w:r>
      <w:r>
        <w:rPr>
          <w:color w:val="000000"/>
          <w:sz w:val="26"/>
          <w:szCs w:val="26"/>
        </w:rPr>
        <w:t>», – вернулся в Палестину, где и встретил свою смерть.</w:t>
      </w:r>
    </w:p>
    <w:p w:rsidR="000F57A4" w:rsidRPr="006B7ECA" w:rsidRDefault="000F57A4" w:rsidP="006B7ECA">
      <w:bookmarkStart w:id="35" w:name="_GoBack"/>
      <w:bookmarkEnd w:id="35"/>
    </w:p>
    <w:sectPr w:rsidR="000F57A4" w:rsidRPr="006B7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F57A4"/>
    <w:rsid w:val="00324593"/>
    <w:rsid w:val="006B7ECA"/>
    <w:rsid w:val="00A3695F"/>
    <w:rsid w:val="00A86C47"/>
    <w:rsid w:val="00B711A0"/>
    <w:rsid w:val="00C07008"/>
    <w:rsid w:val="00C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2014-08-11T15:36:00Z</cp:lastPrinted>
  <dcterms:created xsi:type="dcterms:W3CDTF">2014-08-11T15:39:00Z</dcterms:created>
  <dcterms:modified xsi:type="dcterms:W3CDTF">2014-08-11T15:39:00Z</dcterms:modified>
</cp:coreProperties>
</file>